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2D38" w14:textId="378DE480" w:rsidR="009F3DE8" w:rsidRDefault="006339EE" w:rsidP="00273A96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54D25" wp14:editId="194B4338">
                <wp:simplePos x="0" y="0"/>
                <wp:positionH relativeFrom="margin">
                  <wp:align>left</wp:align>
                </wp:positionH>
                <wp:positionV relativeFrom="paragraph">
                  <wp:posOffset>-153670</wp:posOffset>
                </wp:positionV>
                <wp:extent cx="4279900" cy="970280"/>
                <wp:effectExtent l="0" t="0" r="635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970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966A" w14:textId="7F5155DD" w:rsidR="006339EE" w:rsidRPr="00F33CFA" w:rsidRDefault="006339EE" w:rsidP="006339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33CFA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A la recherche de notre futur</w:t>
                            </w:r>
                            <w:r w:rsidR="00541CEC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(e)</w:t>
                            </w:r>
                            <w:r w:rsidRPr="00F33CFA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collègue : </w:t>
                            </w:r>
                          </w:p>
                          <w:p w14:paraId="26D932B5" w14:textId="02638BAC" w:rsidR="006339EE" w:rsidRDefault="00BE4A74" w:rsidP="0033049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Médecin/Pharmacien(ne) spécialiste en Biologie Clinique</w:t>
                            </w:r>
                            <w:r w:rsidR="00330492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4D25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12.1pt;width:337pt;height:76.4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" fillcolor="#bdd6ee [1304]" stroked="f" strokeweight=".5pt">
                <v:textbox>
                  <w:txbxContent>
                    <w:p w14:paraId="2898966A" w14:textId="7F5155DD" w:rsidR="006339EE" w:rsidRPr="00F33CFA" w:rsidRDefault="006339EE" w:rsidP="006339E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F33CFA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A la recherche de notre futur</w:t>
                      </w:r>
                      <w:r w:rsidR="00541CEC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(e)</w:t>
                      </w:r>
                      <w:r w:rsidRPr="00F33CFA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collègue : </w:t>
                      </w:r>
                    </w:p>
                    <w:p w14:paraId="26D932B5" w14:textId="02638BAC" w:rsidR="006339EE" w:rsidRDefault="00BE4A74" w:rsidP="00330492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Médecin/Pharmacien(ne) spécialiste en Biologie Clinique</w:t>
                      </w:r>
                      <w:r w:rsidR="00330492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3CFA">
        <w:rPr>
          <w:b/>
          <w:bCs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9E48F7" wp14:editId="5C41B21D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89520" cy="18034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80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AF6E" id="Rectangle 1" o:spid="_x0000_s1026" style="position:absolute;margin-left:546.4pt;margin-top:-70.85pt;width:597.6pt;height:142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" fillcolor="#bdd6ee [1304]" stroked="f" strokeweight="1pt">
                <w10:wrap anchorx="page"/>
              </v:rect>
            </w:pict>
          </mc:Fallback>
        </mc:AlternateContent>
      </w:r>
      <w:r w:rsidR="00BF7186" w:rsidRPr="00F33CFA">
        <w:rPr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042C0EFB" wp14:editId="489C0854">
            <wp:simplePos x="0" y="0"/>
            <wp:positionH relativeFrom="column">
              <wp:posOffset>4604385</wp:posOffset>
            </wp:positionH>
            <wp:positionV relativeFrom="paragraph">
              <wp:posOffset>-641985</wp:posOffset>
            </wp:positionV>
            <wp:extent cx="1874520" cy="831467"/>
            <wp:effectExtent l="0" t="0" r="0" b="698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3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4910B" w14:textId="14996FAA" w:rsidR="00273A96" w:rsidRDefault="00273A96" w:rsidP="00273A96">
      <w:pPr>
        <w:jc w:val="center"/>
        <w:rPr>
          <w:b/>
          <w:bCs/>
          <w:sz w:val="32"/>
          <w:szCs w:val="32"/>
          <w:lang w:val="fr-FR"/>
        </w:rPr>
      </w:pPr>
    </w:p>
    <w:p w14:paraId="0D7DF6A3" w14:textId="346B8BA7" w:rsidR="006339EE" w:rsidRDefault="006339EE" w:rsidP="00273A96">
      <w:pPr>
        <w:jc w:val="center"/>
        <w:rPr>
          <w:b/>
          <w:bCs/>
          <w:sz w:val="32"/>
          <w:szCs w:val="32"/>
          <w:lang w:val="fr-FR"/>
        </w:rPr>
      </w:pPr>
    </w:p>
    <w:p w14:paraId="1CD9679A" w14:textId="4B8E2EB4" w:rsidR="006339EE" w:rsidRDefault="006339EE" w:rsidP="006339EE">
      <w:pPr>
        <w:rPr>
          <w:lang w:val="fr-FR"/>
        </w:rPr>
      </w:pPr>
    </w:p>
    <w:p w14:paraId="28A29F2F" w14:textId="01C1A838" w:rsidR="00FF4F0A" w:rsidRDefault="00FF4F0A" w:rsidP="006339EE">
      <w:pPr>
        <w:rPr>
          <w:lang w:val="fr-FR"/>
        </w:rPr>
      </w:pPr>
    </w:p>
    <w:p w14:paraId="7D5F0D29" w14:textId="77777777" w:rsidR="00FF4F0A" w:rsidRDefault="00FF4F0A" w:rsidP="006339EE">
      <w:pPr>
        <w:rPr>
          <w:lang w:val="fr-FR"/>
        </w:rPr>
      </w:pPr>
    </w:p>
    <w:p w14:paraId="2A30F973" w14:textId="34DFEC33" w:rsidR="00273A96" w:rsidRDefault="00273A96" w:rsidP="00273A96">
      <w:pPr>
        <w:rPr>
          <w:b/>
          <w:bCs/>
          <w:i/>
          <w:iCs/>
          <w:sz w:val="24"/>
          <w:szCs w:val="24"/>
          <w:lang w:val="fr-FR"/>
        </w:rPr>
      </w:pPr>
      <w:r w:rsidRPr="00273A96">
        <w:rPr>
          <w:b/>
          <w:bCs/>
          <w:i/>
          <w:iCs/>
          <w:sz w:val="24"/>
          <w:szCs w:val="24"/>
          <w:lang w:val="fr-FR"/>
        </w:rPr>
        <w:t xml:space="preserve">A propos de LIMS </w:t>
      </w:r>
    </w:p>
    <w:p w14:paraId="7185FEB6" w14:textId="77777777" w:rsidR="00BF7186" w:rsidRDefault="00BF7186" w:rsidP="009F3DE8">
      <w:pPr>
        <w:ind w:left="708"/>
        <w:jc w:val="both"/>
        <w:rPr>
          <w:lang w:val="fr-FR"/>
        </w:rPr>
      </w:pPr>
    </w:p>
    <w:p w14:paraId="179F0542" w14:textId="7DB2EC19" w:rsidR="009B32A1" w:rsidRDefault="00273A96" w:rsidP="009147BA">
      <w:pPr>
        <w:spacing w:line="276" w:lineRule="auto"/>
        <w:ind w:left="708"/>
        <w:jc w:val="both"/>
        <w:rPr>
          <w:lang w:val="fr-FR"/>
        </w:rPr>
      </w:pPr>
      <w:r w:rsidRPr="00336B80">
        <w:rPr>
          <w:lang w:val="fr-FR"/>
        </w:rPr>
        <w:t>Le Laboratoire d</w:t>
      </w:r>
      <w:r w:rsidR="00541CEC">
        <w:rPr>
          <w:lang w:val="fr-FR"/>
        </w:rPr>
        <w:t>e l’</w:t>
      </w:r>
      <w:r w:rsidRPr="00336B80">
        <w:rPr>
          <w:lang w:val="fr-FR"/>
        </w:rPr>
        <w:t xml:space="preserve">Institut Médical Spécialisé est </w:t>
      </w:r>
      <w:r w:rsidR="00541CEC">
        <w:rPr>
          <w:lang w:val="fr-FR"/>
        </w:rPr>
        <w:t>un</w:t>
      </w:r>
      <w:r w:rsidRPr="00336B80">
        <w:rPr>
          <w:lang w:val="fr-FR"/>
        </w:rPr>
        <w:t xml:space="preserve"> </w:t>
      </w:r>
      <w:r w:rsidR="00541CEC">
        <w:rPr>
          <w:lang w:val="fr-FR"/>
        </w:rPr>
        <w:t xml:space="preserve">des </w:t>
      </w:r>
      <w:r w:rsidRPr="00336B80">
        <w:rPr>
          <w:lang w:val="fr-FR"/>
        </w:rPr>
        <w:t>leader</w:t>
      </w:r>
      <w:r w:rsidR="00541CEC">
        <w:rPr>
          <w:lang w:val="fr-FR"/>
        </w:rPr>
        <w:t>s</w:t>
      </w:r>
      <w:r w:rsidRPr="00336B80">
        <w:rPr>
          <w:lang w:val="fr-FR"/>
        </w:rPr>
        <w:t xml:space="preserve"> belge</w:t>
      </w:r>
      <w:r w:rsidR="00541CEC">
        <w:rPr>
          <w:lang w:val="fr-FR"/>
        </w:rPr>
        <w:t>s</w:t>
      </w:r>
      <w:r w:rsidRPr="00336B80">
        <w:rPr>
          <w:lang w:val="fr-FR"/>
        </w:rPr>
        <w:t xml:space="preserve"> de la biologie préventive. </w:t>
      </w:r>
    </w:p>
    <w:p w14:paraId="7F171A8C" w14:textId="70C4C0CE" w:rsidR="00833EB0" w:rsidRPr="00336B80" w:rsidRDefault="00273A96" w:rsidP="00541CEC">
      <w:pPr>
        <w:spacing w:line="276" w:lineRule="auto"/>
        <w:ind w:left="708"/>
        <w:jc w:val="both"/>
        <w:rPr>
          <w:lang w:val="fr-FR"/>
        </w:rPr>
      </w:pPr>
      <w:r w:rsidRPr="00336B80">
        <w:rPr>
          <w:lang w:val="fr-FR"/>
        </w:rPr>
        <w:t>LIMS propose une multitude de services pour les médecins, patients et autres intervenants de la santé</w:t>
      </w:r>
      <w:r w:rsidR="00541CEC">
        <w:rPr>
          <w:lang w:val="fr-FR"/>
        </w:rPr>
        <w:t xml:space="preserve"> et </w:t>
      </w:r>
      <w:r w:rsidR="00833EB0" w:rsidRPr="00336B80">
        <w:rPr>
          <w:lang w:val="fr-FR"/>
        </w:rPr>
        <w:t xml:space="preserve">souhaite </w:t>
      </w:r>
      <w:r w:rsidR="00541CEC">
        <w:rPr>
          <w:lang w:val="fr-FR"/>
        </w:rPr>
        <w:t>développer s</w:t>
      </w:r>
      <w:r w:rsidR="00833EB0" w:rsidRPr="00336B80">
        <w:rPr>
          <w:lang w:val="fr-FR"/>
        </w:rPr>
        <w:t>es services proposés pour la biologie clinique.</w:t>
      </w:r>
    </w:p>
    <w:p w14:paraId="58777224" w14:textId="7AF7C0D3" w:rsidR="00273A96" w:rsidRDefault="00273A96" w:rsidP="009147BA">
      <w:pPr>
        <w:spacing w:line="276" w:lineRule="auto"/>
        <w:ind w:left="708"/>
        <w:jc w:val="both"/>
        <w:rPr>
          <w:lang w:val="fr-FR"/>
        </w:rPr>
      </w:pPr>
      <w:r w:rsidRPr="00336B80">
        <w:rPr>
          <w:lang w:val="fr-FR"/>
        </w:rPr>
        <w:t xml:space="preserve">Basé </w:t>
      </w:r>
      <w:r w:rsidR="00541CEC">
        <w:rPr>
          <w:lang w:val="fr-FR"/>
        </w:rPr>
        <w:t xml:space="preserve">actuellement sur le site du Centre Monnet </w:t>
      </w:r>
      <w:r w:rsidR="00FF4F0A">
        <w:rPr>
          <w:lang w:val="fr-FR"/>
        </w:rPr>
        <w:t xml:space="preserve">à LLN </w:t>
      </w:r>
      <w:r w:rsidR="00BE4A74">
        <w:rPr>
          <w:lang w:val="fr-FR"/>
        </w:rPr>
        <w:t xml:space="preserve">avec </w:t>
      </w:r>
      <w:r w:rsidR="008E7AE6">
        <w:rPr>
          <w:lang w:val="fr-FR"/>
        </w:rPr>
        <w:t>un second site</w:t>
      </w:r>
      <w:r w:rsidR="00541CEC">
        <w:rPr>
          <w:lang w:val="fr-FR"/>
        </w:rPr>
        <w:t xml:space="preserve"> à </w:t>
      </w:r>
      <w:proofErr w:type="spellStart"/>
      <w:r w:rsidR="00541CEC">
        <w:rPr>
          <w:lang w:val="fr-FR"/>
        </w:rPr>
        <w:t>Hornu</w:t>
      </w:r>
      <w:proofErr w:type="spellEnd"/>
      <w:r w:rsidRPr="00336B80">
        <w:rPr>
          <w:lang w:val="fr-FR"/>
        </w:rPr>
        <w:t xml:space="preserve">, </w:t>
      </w:r>
      <w:r w:rsidR="00541CEC">
        <w:rPr>
          <w:lang w:val="fr-FR"/>
        </w:rPr>
        <w:t xml:space="preserve">le laboratoire </w:t>
      </w:r>
      <w:r w:rsidRPr="00336B80">
        <w:rPr>
          <w:lang w:val="fr-FR"/>
        </w:rPr>
        <w:t xml:space="preserve">ne cesse d’augmenter son volume d’activité et </w:t>
      </w:r>
      <w:r w:rsidR="00FF4F0A">
        <w:rPr>
          <w:lang w:val="fr-FR"/>
        </w:rPr>
        <w:t>re</w:t>
      </w:r>
      <w:r w:rsidRPr="00336B80">
        <w:rPr>
          <w:lang w:val="fr-FR"/>
        </w:rPr>
        <w:t>cherche</w:t>
      </w:r>
      <w:r w:rsidR="00FF4F0A">
        <w:rPr>
          <w:lang w:val="fr-FR"/>
        </w:rPr>
        <w:t xml:space="preserve"> activement </w:t>
      </w:r>
      <w:r w:rsidRPr="00336B80">
        <w:rPr>
          <w:lang w:val="fr-FR"/>
        </w:rPr>
        <w:t>un</w:t>
      </w:r>
      <w:r w:rsidR="00541CEC">
        <w:rPr>
          <w:lang w:val="fr-FR"/>
        </w:rPr>
        <w:t xml:space="preserve">(e) </w:t>
      </w:r>
      <w:r w:rsidRPr="00336B80">
        <w:rPr>
          <w:lang w:val="fr-FR"/>
        </w:rPr>
        <w:t>futur</w:t>
      </w:r>
      <w:r w:rsidR="00541CEC">
        <w:rPr>
          <w:lang w:val="fr-FR"/>
        </w:rPr>
        <w:t>e</w:t>
      </w:r>
      <w:r w:rsidR="00833EB0" w:rsidRPr="00336B80">
        <w:rPr>
          <w:lang w:val="fr-FR"/>
        </w:rPr>
        <w:t xml:space="preserve"> </w:t>
      </w:r>
      <w:r w:rsidRPr="00336B80">
        <w:rPr>
          <w:lang w:val="fr-FR"/>
        </w:rPr>
        <w:t xml:space="preserve">collègue </w:t>
      </w:r>
      <w:r w:rsidR="00541CEC">
        <w:rPr>
          <w:lang w:val="fr-FR"/>
        </w:rPr>
        <w:t>pour faire face à cette</w:t>
      </w:r>
      <w:r w:rsidRPr="00336B80">
        <w:rPr>
          <w:lang w:val="fr-FR"/>
        </w:rPr>
        <w:t xml:space="preserve"> constante évolution</w:t>
      </w:r>
      <w:r w:rsidR="00541CEC">
        <w:rPr>
          <w:lang w:val="fr-FR"/>
        </w:rPr>
        <w:t xml:space="preserve"> et </w:t>
      </w:r>
      <w:r w:rsidR="00FF4F0A">
        <w:rPr>
          <w:lang w:val="fr-FR"/>
        </w:rPr>
        <w:t xml:space="preserve">à </w:t>
      </w:r>
      <w:r w:rsidR="00541CEC">
        <w:rPr>
          <w:lang w:val="fr-FR"/>
        </w:rPr>
        <w:t>son déménagement dans une des tours du CBTC Q1 2023.</w:t>
      </w:r>
    </w:p>
    <w:p w14:paraId="200A48B3" w14:textId="4593BD0A" w:rsidR="00FF4F0A" w:rsidRDefault="00FF4F0A" w:rsidP="00BF7186">
      <w:pPr>
        <w:ind w:left="708"/>
        <w:jc w:val="both"/>
        <w:rPr>
          <w:lang w:val="fr-FR"/>
        </w:rPr>
      </w:pPr>
    </w:p>
    <w:p w14:paraId="4FC80372" w14:textId="47390BF3" w:rsidR="00FF4F0A" w:rsidRDefault="00FF4F0A" w:rsidP="00BF7186">
      <w:pPr>
        <w:ind w:left="708"/>
        <w:jc w:val="both"/>
        <w:rPr>
          <w:lang w:val="fr-FR"/>
        </w:rPr>
      </w:pPr>
    </w:p>
    <w:p w14:paraId="728C3374" w14:textId="77777777" w:rsidR="00FF4F0A" w:rsidRDefault="00FF4F0A" w:rsidP="00BF7186">
      <w:pPr>
        <w:ind w:left="708"/>
        <w:jc w:val="both"/>
        <w:rPr>
          <w:lang w:val="fr-FR"/>
        </w:rPr>
      </w:pPr>
    </w:p>
    <w:p w14:paraId="65836E54" w14:textId="5482698A" w:rsidR="00BF7186" w:rsidRDefault="00833EB0" w:rsidP="001A1F09">
      <w:pPr>
        <w:jc w:val="both"/>
        <w:rPr>
          <w:lang w:val="fr-FR"/>
        </w:rPr>
      </w:pPr>
      <w:r w:rsidRPr="00833EB0">
        <w:rPr>
          <w:b/>
          <w:bCs/>
          <w:i/>
          <w:iCs/>
          <w:sz w:val="24"/>
          <w:szCs w:val="24"/>
          <w:lang w:val="fr-FR"/>
        </w:rPr>
        <w:t xml:space="preserve">Missions </w:t>
      </w:r>
    </w:p>
    <w:p w14:paraId="45EC7916" w14:textId="747EDF1B" w:rsidR="00833EB0" w:rsidRPr="00336B80" w:rsidRDefault="00833EB0" w:rsidP="009F3DE8">
      <w:pPr>
        <w:ind w:left="708"/>
        <w:rPr>
          <w:lang w:val="fr-FR"/>
        </w:rPr>
      </w:pPr>
    </w:p>
    <w:p w14:paraId="5837A169" w14:textId="5B7C463A" w:rsidR="00BE4A74" w:rsidRPr="00031E57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>Vous serez le (la) biologiste responsable du site d’</w:t>
      </w:r>
      <w:proofErr w:type="spellStart"/>
      <w:r>
        <w:rPr>
          <w:lang w:val="fr-FR"/>
        </w:rPr>
        <w:t>Hornu</w:t>
      </w:r>
      <w:proofErr w:type="spellEnd"/>
      <w:r>
        <w:rPr>
          <w:lang w:val="fr-FR"/>
        </w:rPr>
        <w:t xml:space="preserve"> ; </w:t>
      </w:r>
    </w:p>
    <w:p w14:paraId="69382CE8" w14:textId="6093D38B" w:rsidR="00BE4A74" w:rsidRPr="00031E57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Vous assurerez la gestion quotidienne du site et l’encadrement des technologues ; </w:t>
      </w:r>
    </w:p>
    <w:p w14:paraId="2B1FB279" w14:textId="28AC4544" w:rsidR="00BE4A74" w:rsidRPr="00031E57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Vous développerez, validerez et évaluerez de nouvelles techniques ; </w:t>
      </w:r>
    </w:p>
    <w:p w14:paraId="7A0E9EE6" w14:textId="7EA22D47" w:rsidR="00BE4A74" w:rsidRPr="00031E57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Vous participerez au rôle des gardes polyvalentes ; </w:t>
      </w:r>
    </w:p>
    <w:p w14:paraId="1DF2E0AE" w14:textId="0D758699" w:rsidR="00BE4A74" w:rsidRPr="00031E57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Vous validerez biologiquement les résultats des analyses ; </w:t>
      </w:r>
    </w:p>
    <w:p w14:paraId="09A24842" w14:textId="52923D9E" w:rsidR="00BE4A74" w:rsidRPr="00031E57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Vous communiquerez avec les cliniciens pour l’orientation optimale des tests et l’interprétation des résultats ; </w:t>
      </w:r>
    </w:p>
    <w:p w14:paraId="495A74D8" w14:textId="77777777" w:rsidR="00BE4A74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Vous formulerez des avis concernant des actions correctrices et préventives en collaboration avec la cellule qualité ; </w:t>
      </w:r>
    </w:p>
    <w:p w14:paraId="31BAC5AC" w14:textId="6618B261" w:rsidR="00BE4A74" w:rsidRPr="00031E57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Vous participez activement au système de management de la qualité et à son suivi suivant la norme ISO15189 ; </w:t>
      </w:r>
    </w:p>
    <w:p w14:paraId="653E2C14" w14:textId="5C80298C" w:rsidR="00BE4A74" w:rsidRDefault="00BE4A74" w:rsidP="00BE4A74">
      <w:pPr>
        <w:pStyle w:val="Lijstalinea"/>
        <w:numPr>
          <w:ilvl w:val="0"/>
          <w:numId w:val="6"/>
        </w:numPr>
        <w:rPr>
          <w:lang w:val="fr-FR"/>
        </w:rPr>
      </w:pPr>
      <w:r>
        <w:rPr>
          <w:lang w:val="fr-FR"/>
        </w:rPr>
        <w:t>Vous participerez aux projets généraux du laboratoire.</w:t>
      </w:r>
    </w:p>
    <w:p w14:paraId="3102E856" w14:textId="079EE29A" w:rsidR="008C643B" w:rsidRDefault="008C643B" w:rsidP="00D2712A">
      <w:pPr>
        <w:pStyle w:val="Lijstalinea"/>
        <w:ind w:left="2148"/>
        <w:rPr>
          <w:lang w:val="fr-FR"/>
        </w:rPr>
      </w:pPr>
    </w:p>
    <w:p w14:paraId="7567F25A" w14:textId="2FC960AE" w:rsidR="00FF4F0A" w:rsidRDefault="00FF4F0A" w:rsidP="00D2712A">
      <w:pPr>
        <w:pStyle w:val="Lijstalinea"/>
        <w:ind w:left="2148"/>
        <w:rPr>
          <w:lang w:val="fr-FR"/>
        </w:rPr>
      </w:pPr>
    </w:p>
    <w:p w14:paraId="5B8EC1F6" w14:textId="0EB3D08A" w:rsidR="00FF4F0A" w:rsidRDefault="00FF4F0A" w:rsidP="00D2712A">
      <w:pPr>
        <w:pStyle w:val="Lijstalinea"/>
        <w:ind w:left="2148"/>
        <w:rPr>
          <w:lang w:val="fr-FR"/>
        </w:rPr>
      </w:pPr>
    </w:p>
    <w:p w14:paraId="2353ED44" w14:textId="65C206D8" w:rsidR="00FF4F0A" w:rsidRDefault="00FF4F0A" w:rsidP="00D2712A">
      <w:pPr>
        <w:pStyle w:val="Lijstalinea"/>
        <w:ind w:left="2148"/>
        <w:rPr>
          <w:lang w:val="fr-FR"/>
        </w:rPr>
      </w:pPr>
    </w:p>
    <w:p w14:paraId="5F8D6EB3" w14:textId="4FDCA7E3" w:rsidR="00FF4F0A" w:rsidRDefault="00FF4F0A" w:rsidP="00D2712A">
      <w:pPr>
        <w:pStyle w:val="Lijstalinea"/>
        <w:ind w:left="2148"/>
        <w:rPr>
          <w:lang w:val="fr-FR"/>
        </w:rPr>
      </w:pPr>
    </w:p>
    <w:p w14:paraId="5F2187A7" w14:textId="77777777" w:rsidR="00FF4F0A" w:rsidRDefault="00FF4F0A" w:rsidP="00D2712A">
      <w:pPr>
        <w:pStyle w:val="Lijstalinea"/>
        <w:ind w:left="2148"/>
        <w:rPr>
          <w:lang w:val="fr-FR"/>
        </w:rPr>
      </w:pPr>
    </w:p>
    <w:p w14:paraId="07452451" w14:textId="064D09EC" w:rsidR="00BE4A74" w:rsidRPr="001A1F09" w:rsidRDefault="00005719" w:rsidP="00005719">
      <w:pPr>
        <w:rPr>
          <w:b/>
          <w:bCs/>
          <w:i/>
          <w:iCs/>
          <w:sz w:val="24"/>
          <w:szCs w:val="24"/>
          <w:lang w:val="fr-FR"/>
        </w:rPr>
      </w:pPr>
      <w:r w:rsidRPr="005121F7">
        <w:rPr>
          <w:b/>
          <w:bCs/>
          <w:i/>
          <w:iCs/>
          <w:sz w:val="24"/>
          <w:szCs w:val="24"/>
          <w:lang w:val="fr-FR"/>
        </w:rPr>
        <w:lastRenderedPageBreak/>
        <w:t>Profil</w:t>
      </w:r>
    </w:p>
    <w:p w14:paraId="54254418" w14:textId="60950131" w:rsidR="00BE4A74" w:rsidRPr="00031E57" w:rsidRDefault="00BE4A74" w:rsidP="00BE4A74">
      <w:pPr>
        <w:pStyle w:val="Lijstalinea"/>
        <w:numPr>
          <w:ilvl w:val="0"/>
          <w:numId w:val="2"/>
        </w:numPr>
        <w:rPr>
          <w:lang w:val="fr-FR"/>
        </w:rPr>
      </w:pPr>
      <w:r w:rsidRPr="00A250A3">
        <w:rPr>
          <w:lang w:val="fr-FR"/>
        </w:rPr>
        <w:t>Vous êtes médecin ou pharmacien</w:t>
      </w:r>
      <w:r>
        <w:rPr>
          <w:lang w:val="fr-FR"/>
        </w:rPr>
        <w:t>(n)e</w:t>
      </w:r>
      <w:r w:rsidRPr="00A250A3">
        <w:rPr>
          <w:lang w:val="fr-FR"/>
        </w:rPr>
        <w:t xml:space="preserve"> spécialiste en biologie clinique et accrédité</w:t>
      </w:r>
      <w:r w:rsidR="00592C12">
        <w:rPr>
          <w:lang w:val="fr-FR"/>
        </w:rPr>
        <w:t>(e)</w:t>
      </w:r>
      <w:r w:rsidRPr="00A250A3">
        <w:rPr>
          <w:lang w:val="fr-FR"/>
        </w:rPr>
        <w:t xml:space="preserve"> INAMI</w:t>
      </w:r>
      <w:r>
        <w:rPr>
          <w:lang w:val="fr-FR"/>
        </w:rPr>
        <w:t xml:space="preserve"> ; </w:t>
      </w:r>
    </w:p>
    <w:p w14:paraId="34B22E93" w14:textId="0AE4752E" w:rsidR="00BE4A74" w:rsidRPr="00031E57" w:rsidRDefault="00BE4A74" w:rsidP="00BE4A74">
      <w:pPr>
        <w:pStyle w:val="Lijstalinea"/>
        <w:numPr>
          <w:ilvl w:val="0"/>
          <w:numId w:val="2"/>
        </w:numPr>
        <w:rPr>
          <w:lang w:val="fr-FR"/>
        </w:rPr>
      </w:pPr>
      <w:r w:rsidRPr="00A250A3">
        <w:rPr>
          <w:lang w:val="fr-FR"/>
        </w:rPr>
        <w:t>Vous êtes polyvalent</w:t>
      </w:r>
      <w:r>
        <w:rPr>
          <w:lang w:val="fr-FR"/>
        </w:rPr>
        <w:t>(e)</w:t>
      </w:r>
      <w:r w:rsidRPr="00A250A3">
        <w:rPr>
          <w:lang w:val="fr-FR"/>
        </w:rPr>
        <w:t xml:space="preserve"> </w:t>
      </w:r>
      <w:r>
        <w:rPr>
          <w:lang w:val="fr-FR"/>
        </w:rPr>
        <w:t xml:space="preserve">avec une affinité </w:t>
      </w:r>
      <w:r w:rsidRPr="00A250A3">
        <w:rPr>
          <w:lang w:val="fr-FR"/>
        </w:rPr>
        <w:t>pour la microbiologie</w:t>
      </w:r>
      <w:r>
        <w:rPr>
          <w:lang w:val="fr-FR"/>
        </w:rPr>
        <w:t> ;</w:t>
      </w:r>
    </w:p>
    <w:p w14:paraId="32B19FC9" w14:textId="3153AE6B" w:rsidR="00BE4A74" w:rsidRPr="00031E57" w:rsidRDefault="00BE4A74" w:rsidP="00BE4A74">
      <w:pPr>
        <w:pStyle w:val="Lijstalinea"/>
        <w:numPr>
          <w:ilvl w:val="0"/>
          <w:numId w:val="2"/>
        </w:numPr>
        <w:rPr>
          <w:lang w:val="fr-FR"/>
        </w:rPr>
      </w:pPr>
      <w:r w:rsidRPr="00A250A3">
        <w:rPr>
          <w:lang w:val="fr-FR"/>
        </w:rPr>
        <w:t>Vous accordez une grande importance au service quotidien rendu, aux médecins et aux patients</w:t>
      </w:r>
      <w:r>
        <w:rPr>
          <w:lang w:val="fr-FR"/>
        </w:rPr>
        <w:t xml:space="preserve"> ; </w:t>
      </w:r>
    </w:p>
    <w:p w14:paraId="634BA873" w14:textId="221F5654" w:rsidR="00BE4A74" w:rsidRPr="00031E57" w:rsidRDefault="00BE4A74" w:rsidP="00BE4A74">
      <w:pPr>
        <w:pStyle w:val="Lijstalinea"/>
        <w:numPr>
          <w:ilvl w:val="0"/>
          <w:numId w:val="2"/>
        </w:numPr>
        <w:rPr>
          <w:lang w:val="fr-FR"/>
        </w:rPr>
      </w:pPr>
      <w:r w:rsidRPr="00A250A3">
        <w:rPr>
          <w:lang w:val="fr-FR"/>
        </w:rPr>
        <w:t>Vous êtes organisé</w:t>
      </w:r>
      <w:r>
        <w:rPr>
          <w:lang w:val="fr-FR"/>
        </w:rPr>
        <w:t>(e)</w:t>
      </w:r>
      <w:r w:rsidRPr="00A250A3">
        <w:rPr>
          <w:lang w:val="fr-FR"/>
        </w:rPr>
        <w:t xml:space="preserve"> avec un esprit d’initiative et de responsabilité</w:t>
      </w:r>
      <w:r>
        <w:rPr>
          <w:lang w:val="fr-FR"/>
        </w:rPr>
        <w:t xml:space="preserve"> ; </w:t>
      </w:r>
    </w:p>
    <w:p w14:paraId="688A3A16" w14:textId="55A857EF" w:rsidR="00BE4A74" w:rsidRPr="00031E57" w:rsidRDefault="00BE4A74" w:rsidP="00BE4A74">
      <w:pPr>
        <w:pStyle w:val="Lijstalinea"/>
        <w:numPr>
          <w:ilvl w:val="0"/>
          <w:numId w:val="2"/>
        </w:numPr>
        <w:rPr>
          <w:lang w:val="fr-FR"/>
        </w:rPr>
      </w:pPr>
      <w:r w:rsidRPr="00A250A3">
        <w:rPr>
          <w:lang w:val="fr-FR"/>
        </w:rPr>
        <w:t>Vous êtes ouver</w:t>
      </w:r>
      <w:r>
        <w:rPr>
          <w:lang w:val="fr-FR"/>
        </w:rPr>
        <w:t>t(e)</w:t>
      </w:r>
      <w:r w:rsidRPr="00A250A3">
        <w:rPr>
          <w:lang w:val="fr-FR"/>
        </w:rPr>
        <w:t xml:space="preserve"> aux nouvelles technologies</w:t>
      </w:r>
      <w:r>
        <w:rPr>
          <w:lang w:val="fr-FR"/>
        </w:rPr>
        <w:t xml:space="preserve"> ; </w:t>
      </w:r>
    </w:p>
    <w:p w14:paraId="19E356EE" w14:textId="705DECDC" w:rsidR="00BE4A74" w:rsidRDefault="00BE4A74" w:rsidP="00BE4A74">
      <w:pPr>
        <w:pStyle w:val="Lijstalinea"/>
        <w:numPr>
          <w:ilvl w:val="0"/>
          <w:numId w:val="2"/>
        </w:numPr>
        <w:rPr>
          <w:lang w:val="fr-FR"/>
        </w:rPr>
      </w:pPr>
      <w:r w:rsidRPr="00A250A3">
        <w:rPr>
          <w:lang w:val="fr-FR"/>
        </w:rPr>
        <w:t>Vous êtes dynamique et cultivez l’esprit d’équipe</w:t>
      </w:r>
      <w:r>
        <w:rPr>
          <w:lang w:val="fr-FR"/>
        </w:rPr>
        <w:t xml:space="preserve"> ; </w:t>
      </w:r>
    </w:p>
    <w:p w14:paraId="418AA261" w14:textId="254D479F" w:rsidR="00BE4A74" w:rsidRPr="00031E57" w:rsidRDefault="00BE4A74" w:rsidP="00BE4A74">
      <w:pPr>
        <w:pStyle w:val="Lijstalinea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Vous démontrez des capacités d’encadrement d’équipe, d’organisation et de prise de décisions ; </w:t>
      </w:r>
    </w:p>
    <w:p w14:paraId="679AE88A" w14:textId="30770099" w:rsidR="00F33CFA" w:rsidRPr="00BE4A74" w:rsidRDefault="00BE4A74" w:rsidP="00BE4A74">
      <w:pPr>
        <w:pStyle w:val="Lijstalinea"/>
        <w:numPr>
          <w:ilvl w:val="0"/>
          <w:numId w:val="2"/>
        </w:numPr>
        <w:rPr>
          <w:lang w:val="fr-FR"/>
        </w:rPr>
      </w:pPr>
      <w:r w:rsidRPr="00A250A3">
        <w:rPr>
          <w:lang w:val="fr-FR"/>
        </w:rPr>
        <w:t xml:space="preserve">Vous </w:t>
      </w:r>
      <w:r>
        <w:rPr>
          <w:lang w:val="fr-FR"/>
        </w:rPr>
        <w:t>avez de bonnes connaissances de</w:t>
      </w:r>
      <w:r w:rsidRPr="00A250A3">
        <w:rPr>
          <w:lang w:val="fr-FR"/>
        </w:rPr>
        <w:t xml:space="preserve"> la norme ISO 15189</w:t>
      </w:r>
      <w:r>
        <w:rPr>
          <w:lang w:val="fr-FR"/>
        </w:rPr>
        <w:t>.</w:t>
      </w:r>
      <w:r w:rsidR="009F3DE8" w:rsidRPr="00BE4A74">
        <w:rPr>
          <w:lang w:val="fr-FR"/>
        </w:rPr>
        <w:t xml:space="preserve"> </w:t>
      </w:r>
    </w:p>
    <w:p w14:paraId="2A10DCA6" w14:textId="1EAEEEA2" w:rsidR="00802E33" w:rsidRDefault="00802E33" w:rsidP="00BF7186">
      <w:pPr>
        <w:rPr>
          <w:b/>
          <w:bCs/>
          <w:i/>
          <w:iCs/>
          <w:sz w:val="24"/>
          <w:szCs w:val="24"/>
          <w:lang w:val="fr-FR"/>
        </w:rPr>
      </w:pPr>
    </w:p>
    <w:p w14:paraId="6136F8CD" w14:textId="50E9DEFA" w:rsidR="00BF7186" w:rsidRPr="00BF7186" w:rsidRDefault="005121F7" w:rsidP="00BF7186">
      <w:pPr>
        <w:rPr>
          <w:b/>
          <w:bCs/>
          <w:i/>
          <w:iCs/>
          <w:lang w:val="fr-FR"/>
        </w:rPr>
      </w:pPr>
      <w:r w:rsidRPr="002F4A2D">
        <w:rPr>
          <w:b/>
          <w:bCs/>
          <w:i/>
          <w:iCs/>
          <w:sz w:val="24"/>
          <w:szCs w:val="24"/>
          <w:lang w:val="fr-FR"/>
        </w:rPr>
        <w:t>Offre </w:t>
      </w:r>
      <w:r w:rsidRPr="005121F7">
        <w:rPr>
          <w:b/>
          <w:bCs/>
          <w:i/>
          <w:iCs/>
          <w:lang w:val="fr-FR"/>
        </w:rPr>
        <w:t xml:space="preserve"> </w:t>
      </w:r>
    </w:p>
    <w:p w14:paraId="0985CD12" w14:textId="35DE1D95" w:rsidR="00592C12" w:rsidRDefault="00592C12" w:rsidP="00592C12">
      <w:pPr>
        <w:pStyle w:val="Lijstalinea"/>
        <w:numPr>
          <w:ilvl w:val="0"/>
          <w:numId w:val="8"/>
        </w:numPr>
        <w:rPr>
          <w:lang w:val="fr-FR"/>
        </w:rPr>
      </w:pPr>
      <w:r>
        <w:rPr>
          <w:lang w:val="fr-FR"/>
        </w:rPr>
        <w:t>Un environnement de travail moderne et des équipements de pointe</w:t>
      </w:r>
    </w:p>
    <w:p w14:paraId="2DA061E6" w14:textId="7B10BEF5" w:rsidR="00BF7186" w:rsidRDefault="00592C12" w:rsidP="00592C12">
      <w:pPr>
        <w:pStyle w:val="Lijstalinea"/>
        <w:numPr>
          <w:ilvl w:val="0"/>
          <w:numId w:val="8"/>
        </w:numPr>
        <w:rPr>
          <w:lang w:val="fr-FR"/>
        </w:rPr>
      </w:pPr>
      <w:r>
        <w:rPr>
          <w:lang w:val="fr-FR"/>
        </w:rPr>
        <w:t>Durée de travail variable par semaine (8, 9 ou 10 demi-journées) + des horaires de garde</w:t>
      </w:r>
    </w:p>
    <w:p w14:paraId="41A0FE6C" w14:textId="646062C0" w:rsidR="00592C12" w:rsidRDefault="00592C12" w:rsidP="00592C12">
      <w:pPr>
        <w:pStyle w:val="Lijstalinea"/>
        <w:numPr>
          <w:ilvl w:val="0"/>
          <w:numId w:val="8"/>
        </w:numPr>
        <w:rPr>
          <w:lang w:val="fr-FR"/>
        </w:rPr>
      </w:pPr>
      <w:r>
        <w:rPr>
          <w:lang w:val="fr-FR"/>
        </w:rPr>
        <w:t>Convention d’indépendant</w:t>
      </w:r>
    </w:p>
    <w:p w14:paraId="60B94C2B" w14:textId="45022460" w:rsidR="00592C12" w:rsidRDefault="00592C12" w:rsidP="00592C12">
      <w:pPr>
        <w:pStyle w:val="Lijstalinea"/>
        <w:numPr>
          <w:ilvl w:val="0"/>
          <w:numId w:val="8"/>
        </w:numPr>
        <w:rPr>
          <w:lang w:val="fr-FR"/>
        </w:rPr>
      </w:pPr>
      <w:r>
        <w:rPr>
          <w:lang w:val="fr-FR"/>
        </w:rPr>
        <w:t>Engagement à durée indéterminée</w:t>
      </w:r>
    </w:p>
    <w:p w14:paraId="7E3A5C2D" w14:textId="587BB952" w:rsidR="00592C12" w:rsidRPr="00592C12" w:rsidRDefault="00592C12" w:rsidP="00592C12">
      <w:pPr>
        <w:pStyle w:val="Lijstalinea"/>
        <w:numPr>
          <w:ilvl w:val="0"/>
          <w:numId w:val="8"/>
        </w:numPr>
        <w:rPr>
          <w:lang w:val="fr-FR"/>
        </w:rPr>
      </w:pPr>
      <w:r>
        <w:rPr>
          <w:lang w:val="fr-FR"/>
        </w:rPr>
        <w:t>Date d’entrée en fonction : dès que possible</w:t>
      </w:r>
    </w:p>
    <w:p w14:paraId="77445A29" w14:textId="77777777" w:rsidR="00592C12" w:rsidRDefault="00592C12" w:rsidP="00BF7186">
      <w:pPr>
        <w:rPr>
          <w:b/>
          <w:bCs/>
          <w:i/>
          <w:iCs/>
          <w:sz w:val="24"/>
          <w:szCs w:val="24"/>
          <w:lang w:val="fr-FR"/>
        </w:rPr>
      </w:pPr>
    </w:p>
    <w:p w14:paraId="1AFCAFD9" w14:textId="4677C0D7" w:rsidR="00592C12" w:rsidRDefault="00592C12" w:rsidP="00BF7186">
      <w:pPr>
        <w:rPr>
          <w:b/>
          <w:bCs/>
          <w:i/>
          <w:iCs/>
          <w:sz w:val="24"/>
          <w:szCs w:val="24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EF1E106" wp14:editId="0973B6CC">
                <wp:simplePos x="0" y="0"/>
                <wp:positionH relativeFrom="column">
                  <wp:posOffset>-721995</wp:posOffset>
                </wp:positionH>
                <wp:positionV relativeFrom="paragraph">
                  <wp:posOffset>165735</wp:posOffset>
                </wp:positionV>
                <wp:extent cx="6807200" cy="1574800"/>
                <wp:effectExtent l="0" t="0" r="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57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47A72" id="Rectangle 15" o:spid="_x0000_s1026" style="position:absolute;margin-left:-56.85pt;margin-top:13.05pt;width:536pt;height:124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" fillcolor="#bdd6ee [1304]" stroked="f" strokeweight="1pt"/>
            </w:pict>
          </mc:Fallback>
        </mc:AlternateContent>
      </w:r>
    </w:p>
    <w:p w14:paraId="01F52A47" w14:textId="71185081" w:rsidR="00592C12" w:rsidRDefault="00592C12" w:rsidP="00BF7186">
      <w:pPr>
        <w:rPr>
          <w:b/>
          <w:bCs/>
          <w:i/>
          <w:iCs/>
          <w:sz w:val="24"/>
          <w:szCs w:val="24"/>
          <w:lang w:val="fr-FR"/>
        </w:rPr>
      </w:pPr>
    </w:p>
    <w:p w14:paraId="5E4C79FA" w14:textId="77777777" w:rsidR="00FF4F0A" w:rsidRDefault="00280423" w:rsidP="00BF7186">
      <w:pPr>
        <w:rPr>
          <w:b/>
          <w:bCs/>
          <w:i/>
          <w:iCs/>
          <w:sz w:val="24"/>
          <w:szCs w:val="24"/>
          <w:lang w:val="fr-FR"/>
        </w:rPr>
      </w:pPr>
      <w:r w:rsidRPr="00BF7186">
        <w:rPr>
          <w:b/>
          <w:bCs/>
          <w:i/>
          <w:iCs/>
          <w:sz w:val="24"/>
          <w:szCs w:val="24"/>
          <w:lang w:val="fr-FR"/>
        </w:rPr>
        <w:t>Si le post</w:t>
      </w:r>
      <w:r w:rsidR="00F33CFA" w:rsidRPr="00BF7186">
        <w:rPr>
          <w:b/>
          <w:bCs/>
          <w:i/>
          <w:iCs/>
          <w:sz w:val="24"/>
          <w:szCs w:val="24"/>
          <w:lang w:val="fr-FR"/>
        </w:rPr>
        <w:t>e</w:t>
      </w:r>
      <w:r w:rsidRPr="00BF7186">
        <w:rPr>
          <w:b/>
          <w:bCs/>
          <w:i/>
          <w:iCs/>
          <w:sz w:val="24"/>
          <w:szCs w:val="24"/>
          <w:lang w:val="fr-FR"/>
        </w:rPr>
        <w:t xml:space="preserve"> vous intéresse, </w:t>
      </w:r>
      <w:r w:rsidR="00F33CFA" w:rsidRPr="00BF7186">
        <w:rPr>
          <w:b/>
          <w:bCs/>
          <w:i/>
          <w:iCs/>
          <w:sz w:val="24"/>
          <w:szCs w:val="24"/>
          <w:lang w:val="fr-FR"/>
        </w:rPr>
        <w:t>merci de</w:t>
      </w:r>
      <w:r w:rsidRPr="00BF7186">
        <w:rPr>
          <w:b/>
          <w:bCs/>
          <w:i/>
          <w:iCs/>
          <w:sz w:val="24"/>
          <w:szCs w:val="24"/>
          <w:lang w:val="fr-FR"/>
        </w:rPr>
        <w:t xml:space="preserve"> vous </w:t>
      </w:r>
      <w:r w:rsidR="00BF7186" w:rsidRPr="00BF7186">
        <w:rPr>
          <w:b/>
          <w:bCs/>
          <w:i/>
          <w:iCs/>
          <w:sz w:val="24"/>
          <w:szCs w:val="24"/>
          <w:lang w:val="fr-FR"/>
        </w:rPr>
        <w:t>adresser</w:t>
      </w:r>
      <w:r w:rsidRPr="00BF7186">
        <w:rPr>
          <w:b/>
          <w:bCs/>
          <w:i/>
          <w:iCs/>
          <w:sz w:val="24"/>
          <w:szCs w:val="24"/>
          <w:lang w:val="fr-FR"/>
        </w:rPr>
        <w:t xml:space="preserve"> à la Directrice </w:t>
      </w:r>
      <w:r w:rsidR="00BE4A74">
        <w:rPr>
          <w:b/>
          <w:bCs/>
          <w:i/>
          <w:iCs/>
          <w:sz w:val="24"/>
          <w:szCs w:val="24"/>
          <w:lang w:val="fr-FR"/>
        </w:rPr>
        <w:t>du Laboratoire</w:t>
      </w:r>
      <w:r w:rsidRPr="00BF7186">
        <w:rPr>
          <w:b/>
          <w:bCs/>
          <w:i/>
          <w:iCs/>
          <w:sz w:val="24"/>
          <w:szCs w:val="24"/>
          <w:lang w:val="fr-FR"/>
        </w:rPr>
        <w:t>,</w:t>
      </w:r>
      <w:r w:rsidR="00FF4F0A">
        <w:rPr>
          <w:b/>
          <w:bCs/>
          <w:i/>
          <w:iCs/>
          <w:sz w:val="24"/>
          <w:szCs w:val="24"/>
          <w:lang w:val="fr-FR"/>
        </w:rPr>
        <w:t xml:space="preserve"> </w:t>
      </w:r>
    </w:p>
    <w:p w14:paraId="6B543190" w14:textId="26CD606E" w:rsidR="00273A96" w:rsidRPr="00BF7186" w:rsidRDefault="00280423" w:rsidP="00BF7186">
      <w:pPr>
        <w:rPr>
          <w:b/>
          <w:bCs/>
          <w:i/>
          <w:iCs/>
          <w:sz w:val="24"/>
          <w:szCs w:val="24"/>
          <w:lang w:val="fr-FR"/>
        </w:rPr>
      </w:pPr>
      <w:r w:rsidRPr="00BF7186">
        <w:rPr>
          <w:b/>
          <w:bCs/>
          <w:i/>
          <w:iCs/>
          <w:sz w:val="24"/>
          <w:szCs w:val="24"/>
          <w:lang w:val="fr-FR"/>
        </w:rPr>
        <w:t xml:space="preserve"> </w:t>
      </w:r>
      <w:r w:rsidR="00FF4F0A">
        <w:rPr>
          <w:b/>
          <w:bCs/>
          <w:i/>
          <w:iCs/>
          <w:sz w:val="24"/>
          <w:szCs w:val="24"/>
          <w:lang w:val="fr-FR"/>
        </w:rPr>
        <w:t xml:space="preserve">Dr. </w:t>
      </w:r>
      <w:r w:rsidR="00BE4A74">
        <w:rPr>
          <w:b/>
          <w:bCs/>
          <w:i/>
          <w:iCs/>
          <w:sz w:val="24"/>
          <w:szCs w:val="24"/>
          <w:lang w:val="fr-FR"/>
        </w:rPr>
        <w:t>Catherine Goffinet</w:t>
      </w:r>
      <w:r w:rsidRPr="00BF7186">
        <w:rPr>
          <w:b/>
          <w:bCs/>
          <w:i/>
          <w:iCs/>
          <w:sz w:val="24"/>
          <w:szCs w:val="24"/>
          <w:lang w:val="fr-FR"/>
        </w:rPr>
        <w:t xml:space="preserve">, à l’adresse suivant : </w:t>
      </w:r>
      <w:r w:rsidR="00FF4F0A" w:rsidRPr="003A3EB7">
        <w:rPr>
          <w:b/>
          <w:bCs/>
          <w:sz w:val="24"/>
          <w:szCs w:val="24"/>
        </w:rPr>
        <w:t>c.goffinet</w:t>
      </w:r>
      <w:r w:rsidR="00FF4F0A" w:rsidRPr="003A3EB7">
        <w:rPr>
          <w:b/>
          <w:bCs/>
        </w:rPr>
        <w:t>@</w:t>
      </w:r>
      <w:r w:rsidR="00FF4F0A" w:rsidRPr="003A3EB7">
        <w:rPr>
          <w:b/>
          <w:bCs/>
          <w:i/>
          <w:iCs/>
          <w:sz w:val="24"/>
          <w:szCs w:val="24"/>
          <w:lang w:val="fr-FR"/>
        </w:rPr>
        <w:t>mbnext.be</w:t>
      </w:r>
      <w:r w:rsidRPr="00BF7186">
        <w:rPr>
          <w:b/>
          <w:bCs/>
          <w:i/>
          <w:iCs/>
          <w:sz w:val="24"/>
          <w:szCs w:val="24"/>
          <w:lang w:val="fr-FR"/>
        </w:rPr>
        <w:t xml:space="preserve"> </w:t>
      </w:r>
    </w:p>
    <w:sectPr w:rsidR="00273A96" w:rsidRPr="00BF7186" w:rsidSect="006F1858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F61F" w14:textId="77777777" w:rsidR="0041569A" w:rsidRDefault="0041569A" w:rsidP="009F3DE8">
      <w:pPr>
        <w:spacing w:after="0" w:line="240" w:lineRule="auto"/>
      </w:pPr>
      <w:r>
        <w:separator/>
      </w:r>
    </w:p>
  </w:endnote>
  <w:endnote w:type="continuationSeparator" w:id="0">
    <w:p w14:paraId="635D237B" w14:textId="77777777" w:rsidR="0041569A" w:rsidRDefault="0041569A" w:rsidP="009F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3FCB" w14:textId="77777777" w:rsidR="0041569A" w:rsidRDefault="0041569A" w:rsidP="009F3DE8">
      <w:pPr>
        <w:spacing w:after="0" w:line="240" w:lineRule="auto"/>
      </w:pPr>
      <w:r>
        <w:separator/>
      </w:r>
    </w:p>
  </w:footnote>
  <w:footnote w:type="continuationSeparator" w:id="0">
    <w:p w14:paraId="401F25E6" w14:textId="77777777" w:rsidR="0041569A" w:rsidRDefault="0041569A" w:rsidP="009F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176"/>
    <w:multiLevelType w:val="hybridMultilevel"/>
    <w:tmpl w:val="D84C61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924"/>
    <w:multiLevelType w:val="hybridMultilevel"/>
    <w:tmpl w:val="D53286DA"/>
    <w:lvl w:ilvl="0" w:tplc="08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6D79F3"/>
    <w:multiLevelType w:val="hybridMultilevel"/>
    <w:tmpl w:val="B6A208A6"/>
    <w:lvl w:ilvl="0" w:tplc="FFFFFFFF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DE03A4"/>
    <w:multiLevelType w:val="hybridMultilevel"/>
    <w:tmpl w:val="BD2609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E4047"/>
    <w:multiLevelType w:val="hybridMultilevel"/>
    <w:tmpl w:val="27FEB5E6"/>
    <w:lvl w:ilvl="0" w:tplc="08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CB0465"/>
    <w:multiLevelType w:val="hybridMultilevel"/>
    <w:tmpl w:val="80DE411E"/>
    <w:lvl w:ilvl="0" w:tplc="08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9407EFA"/>
    <w:multiLevelType w:val="hybridMultilevel"/>
    <w:tmpl w:val="F4AE65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F055A"/>
    <w:multiLevelType w:val="hybridMultilevel"/>
    <w:tmpl w:val="0F4EA286"/>
    <w:lvl w:ilvl="0" w:tplc="08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661549672">
    <w:abstractNumId w:val="3"/>
  </w:num>
  <w:num w:numId="2" w16cid:durableId="1239973579">
    <w:abstractNumId w:val="1"/>
  </w:num>
  <w:num w:numId="3" w16cid:durableId="322271737">
    <w:abstractNumId w:val="7"/>
  </w:num>
  <w:num w:numId="4" w16cid:durableId="1285115936">
    <w:abstractNumId w:val="5"/>
  </w:num>
  <w:num w:numId="5" w16cid:durableId="278806713">
    <w:abstractNumId w:val="0"/>
  </w:num>
  <w:num w:numId="6" w16cid:durableId="463238882">
    <w:abstractNumId w:val="4"/>
  </w:num>
  <w:num w:numId="7" w16cid:durableId="1849906275">
    <w:abstractNumId w:val="6"/>
  </w:num>
  <w:num w:numId="8" w16cid:durableId="885219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96"/>
    <w:rsid w:val="0000142F"/>
    <w:rsid w:val="00005719"/>
    <w:rsid w:val="00055F87"/>
    <w:rsid w:val="00077B00"/>
    <w:rsid w:val="000F754E"/>
    <w:rsid w:val="0013396A"/>
    <w:rsid w:val="00146938"/>
    <w:rsid w:val="0018385C"/>
    <w:rsid w:val="001A12E3"/>
    <w:rsid w:val="001A1F09"/>
    <w:rsid w:val="00273A96"/>
    <w:rsid w:val="00280423"/>
    <w:rsid w:val="002F4A2D"/>
    <w:rsid w:val="00330492"/>
    <w:rsid w:val="00336B80"/>
    <w:rsid w:val="00350D81"/>
    <w:rsid w:val="00382F08"/>
    <w:rsid w:val="003A3EB7"/>
    <w:rsid w:val="00413625"/>
    <w:rsid w:val="0041569A"/>
    <w:rsid w:val="00416AB3"/>
    <w:rsid w:val="0044099A"/>
    <w:rsid w:val="005003EF"/>
    <w:rsid w:val="005121F7"/>
    <w:rsid w:val="00532553"/>
    <w:rsid w:val="00541CEC"/>
    <w:rsid w:val="005663AB"/>
    <w:rsid w:val="00592C12"/>
    <w:rsid w:val="005C2D78"/>
    <w:rsid w:val="005C3509"/>
    <w:rsid w:val="006339EE"/>
    <w:rsid w:val="00643459"/>
    <w:rsid w:val="006534FB"/>
    <w:rsid w:val="00660E83"/>
    <w:rsid w:val="006718FD"/>
    <w:rsid w:val="006F1858"/>
    <w:rsid w:val="00735795"/>
    <w:rsid w:val="00784689"/>
    <w:rsid w:val="007B3121"/>
    <w:rsid w:val="00802E33"/>
    <w:rsid w:val="00811EA4"/>
    <w:rsid w:val="008230F1"/>
    <w:rsid w:val="00833EB0"/>
    <w:rsid w:val="00866213"/>
    <w:rsid w:val="008720CD"/>
    <w:rsid w:val="008C643B"/>
    <w:rsid w:val="008E7AE6"/>
    <w:rsid w:val="009147BA"/>
    <w:rsid w:val="009911D1"/>
    <w:rsid w:val="009B32A1"/>
    <w:rsid w:val="009C1E2C"/>
    <w:rsid w:val="009F3DE8"/>
    <w:rsid w:val="00A657D3"/>
    <w:rsid w:val="00A67B38"/>
    <w:rsid w:val="00A86B7B"/>
    <w:rsid w:val="00A915B4"/>
    <w:rsid w:val="00B6404C"/>
    <w:rsid w:val="00B70622"/>
    <w:rsid w:val="00BC5894"/>
    <w:rsid w:val="00BE4A74"/>
    <w:rsid w:val="00BF7186"/>
    <w:rsid w:val="00C67E28"/>
    <w:rsid w:val="00C76D39"/>
    <w:rsid w:val="00D2712A"/>
    <w:rsid w:val="00D3242E"/>
    <w:rsid w:val="00D35FB2"/>
    <w:rsid w:val="00D47728"/>
    <w:rsid w:val="00D979C3"/>
    <w:rsid w:val="00E01917"/>
    <w:rsid w:val="00E72619"/>
    <w:rsid w:val="00F0281C"/>
    <w:rsid w:val="00F33CF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062E"/>
  <w15:docId w15:val="{840D1FED-6276-4701-BA23-60723B0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3E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042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042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F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3DE8"/>
  </w:style>
  <w:style w:type="paragraph" w:styleId="Voettekst">
    <w:name w:val="footer"/>
    <w:basedOn w:val="Standaard"/>
    <w:link w:val="VoettekstChar"/>
    <w:uiPriority w:val="99"/>
    <w:unhideWhenUsed/>
    <w:rsid w:val="009F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43EA-3609-4516-A591-B8AD17BD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Ysaline HAUET</dc:creator>
  <cp:keywords/>
  <dc:description/>
  <cp:lastModifiedBy>Yannick Wouters</cp:lastModifiedBy>
  <cp:revision>2</cp:revision>
  <cp:lastPrinted>2021-08-06T14:32:00Z</cp:lastPrinted>
  <dcterms:created xsi:type="dcterms:W3CDTF">2023-01-15T09:43:00Z</dcterms:created>
  <dcterms:modified xsi:type="dcterms:W3CDTF">2023-01-15T09:43:00Z</dcterms:modified>
</cp:coreProperties>
</file>